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7691C"/>
          <w:sz w:val="22"/>
        </w:rPr>
        <w:t>JILI · 老虎机数学</w:t>
      </w:r>
    </w:p>
    <w:p>
      <w:pPr>
        <w:jc w:val="center"/>
      </w:pPr>
      <w:r>
        <w:rPr>
          <w:b/>
          <w:color w:val="C25510"/>
          <w:sz w:val="44"/>
        </w:rPr>
        <w:t>JILI 买特性价值指南</w:t>
      </w:r>
    </w:p>
    <w:p>
      <w:pPr>
        <w:jc w:val="center"/>
      </w:pPr>
      <w:r>
        <w:rPr>
          <w:color w:val="C25510"/>
          <w:sz w:val="21"/>
        </w:rPr>
        <w:t>来自 JILI 试玩百科（jilifreegames.com） · 2026 年 7 月 10 日 · 参考文档，非游戏/App 下载</w:t>
      </w:r>
    </w:p>
    <w:p/>
    <w:p>
      <w:r>
        <w:rPr>
          <w:sz w:val="22"/>
        </w:rPr>
        <w:t>当一款老虎机允许你付一笔钱直接跳进奖励，这个选项回应的正是基础游戏制造出来的焦躁。这份指南把账算清：一次买特性到底花多少、为什么同样的庄家优势依然适用、以及藏在一次集中购买里的资金风险。它讲解的是一种机制及其数学，不是取胜策略。仅供参考资料，不涉及真钱游戏。</w:t>
      </w:r>
    </w:p>
    <w:p/>
    <w:p>
      <w:pPr>
        <w:pStyle w:val="Heading1"/>
      </w:pPr>
      <w:r>
        <w:rPr>
          <w:color w:val="C25510"/>
        </w:rPr>
        <w:t>01  什么是买特性</w:t>
      </w:r>
    </w:p>
    <w:p>
      <w:r>
        <w:rPr>
          <w:sz w:val="21"/>
        </w:rPr>
        <w:t>在提供这一功能的游戏上，你付出下注额的一个固定倍数，立即触发奖励，而不必等待 Scatter。它的有无因游戏和辖区而异——很多市场会限制或移除它——所以某款游戏是否提供，唯一权威是游戏内说明面板。</w:t>
      </w:r>
    </w:p>
    <w:p>
      <w:pPr>
        <w:pStyle w:val="Heading1"/>
      </w:pPr>
      <w:r>
        <w:rPr>
          <w:color w:val="C25510"/>
        </w:rPr>
        <w:t>02  买价里含了庄家优势</w:t>
      </w:r>
    </w:p>
    <w:p>
      <w:r>
        <w:rPr>
          <w:sz w:val="21"/>
        </w:rPr>
        <w:t>买特性用的是与基础游戏相同的数学定价：平均而言，奖励返还略低于你付出的价格。买特性的期望返还大约是「买价 × RTP」，这小于买价。付钱跳过等待，跳不过庄家优势。</w:t>
      </w:r>
    </w:p>
    <w:p>
      <w:pPr>
        <w:pStyle w:val="Heading1"/>
      </w:pPr>
      <w:r>
        <w:rPr>
          <w:color w:val="C25510"/>
        </w:rPr>
        <w:t>03  你真正买到的是什么</w:t>
      </w:r>
    </w:p>
    <w:p>
      <w:r>
        <w:rPr>
          <w:sz w:val="21"/>
        </w:rPr>
        <w:t>两样人们真心想要的东西：时间——你一次就到达特性，而不必辛苦刷基础旋转；以及确定性——你能确定进入那个你好奇的奖励。两样都是便利，都不是优势。</w:t>
      </w:r>
    </w:p>
    <w:p>
      <w:pPr>
        <w:pStyle w:val="Heading1"/>
      </w:pPr>
      <w:r>
        <w:rPr>
          <w:color w:val="C25510"/>
        </w:rPr>
        <w:t>04  方差风险</w:t>
      </w:r>
    </w:p>
    <w:p>
      <w:r>
        <w:rPr>
          <w:sz w:val="21"/>
        </w:rPr>
        <w:t>一次购买把一笔大额下注转成了单一的高波动事件。一次弱奖励就能抹掉本可以是一小时基础游戏的钱，而「买回来补上」的冲动，正是最快掏空预算的那个循环。</w:t>
      </w:r>
    </w:p>
    <w:p>
      <w:pPr>
        <w:pStyle w:val="Heading1"/>
      </w:pPr>
      <w:r>
        <w:rPr>
          <w:color w:val="C25510"/>
        </w:rPr>
        <w:t>05  换个更冷静的想法</w:t>
      </w:r>
    </w:p>
    <w:p>
      <w:r>
        <w:rPr>
          <w:sz w:val="21"/>
        </w:rPr>
        <w:t>把买特性当成更快地花掉你的娱乐预算，而不是更聪明地投资它。如果你感兴趣的正是某款游戏的奖励，免费试玩能先零成本地把那个特性演示给你看。</w:t>
      </w:r>
    </w:p>
    <w:p/>
    <w:p>
      <w:pPr>
        <w:pStyle w:val="Heading1"/>
      </w:pPr>
      <w:r>
        <w:t>18+  理性游戏</w:t>
      </w:r>
    </w:p>
    <w:p>
      <w:r>
        <w:rPr>
          <w:sz w:val="19"/>
        </w:rPr>
        <w:t>本文档由 JILI 试玩百科 独立整理，仅用于讲解游戏机制。它不是 JILI 的官方渠道，不接受任何真钱投注，也不推广或推荐任何博彩平台——本文件与本站均不含任何联盟或推荐链接。试玩模式使用虚拟筹码，无法验证真钱结果。博彩有风险，没有任何机制能拿掉庄家优势；若游戏开始影响到你的生活或身心健康，请停止并寻求专业帮助。仅限年满 18 周岁的读者阅读。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